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86F" w:rsidRPr="00C5386F" w:rsidRDefault="00C5386F" w:rsidP="00C5386F">
      <w:pPr>
        <w:shd w:val="clear" w:color="auto" w:fill="FFFFFF"/>
        <w:spacing w:after="240" w:line="240" w:lineRule="auto"/>
        <w:jc w:val="center"/>
        <w:rPr>
          <w:rFonts w:ascii="Open Sans" w:eastAsia="Times New Roman" w:hAnsi="Open Sans" w:cs="Arial"/>
          <w:color w:val="000000"/>
          <w:sz w:val="15"/>
          <w:szCs w:val="15"/>
          <w:lang w:eastAsia="it-IT"/>
        </w:rPr>
      </w:pPr>
      <w:r w:rsidRPr="00C5386F">
        <w:rPr>
          <w:rFonts w:ascii="Open Sans" w:eastAsia="Times New Roman" w:hAnsi="Open Sans" w:cs="Arial"/>
          <w:b/>
          <w:bCs/>
          <w:color w:val="000000"/>
          <w:sz w:val="15"/>
          <w:szCs w:val="15"/>
          <w:lang w:eastAsia="it-IT"/>
        </w:rPr>
        <w:t>IL LAVORO AGILE IN SINTESI</w:t>
      </w:r>
    </w:p>
    <w:p w:rsidR="00C5386F" w:rsidRPr="00C5386F" w:rsidRDefault="00C5386F" w:rsidP="00C5386F">
      <w:pPr>
        <w:shd w:val="clear" w:color="auto" w:fill="FFFFFF"/>
        <w:spacing w:before="240" w:after="240" w:line="240" w:lineRule="auto"/>
        <w:jc w:val="center"/>
        <w:rPr>
          <w:rFonts w:ascii="Open Sans" w:eastAsia="Times New Roman" w:hAnsi="Open Sans" w:cs="Arial"/>
          <w:color w:val="000000"/>
          <w:sz w:val="15"/>
          <w:szCs w:val="15"/>
          <w:lang w:eastAsia="it-IT"/>
        </w:rPr>
      </w:pPr>
      <w:r w:rsidRPr="00C5386F">
        <w:rPr>
          <w:rFonts w:ascii="Open Sans" w:eastAsia="Times New Roman" w:hAnsi="Open Sans" w:cs="Arial"/>
          <w:b/>
          <w:bCs/>
          <w:color w:val="000000"/>
          <w:sz w:val="15"/>
          <w:szCs w:val="15"/>
          <w:lang w:eastAsia="it-IT"/>
        </w:rPr>
        <w:t xml:space="preserve">DIFFERENZE </w:t>
      </w:r>
      <w:r w:rsidRPr="00C5386F">
        <w:rPr>
          <w:rFonts w:ascii="Open Sans" w:eastAsia="Times New Roman" w:hAnsi="Open Sans" w:cs="Arial"/>
          <w:b/>
          <w:bCs/>
          <w:i/>
          <w:iCs/>
          <w:color w:val="000000"/>
          <w:sz w:val="15"/>
          <w:szCs w:val="15"/>
          <w:lang w:eastAsia="it-IT"/>
        </w:rPr>
        <w:t>SMART WORKING</w:t>
      </w:r>
      <w:r w:rsidRPr="00C5386F">
        <w:rPr>
          <w:rFonts w:ascii="Open Sans" w:eastAsia="Times New Roman" w:hAnsi="Open Sans" w:cs="Arial"/>
          <w:b/>
          <w:bCs/>
          <w:color w:val="000000"/>
          <w:sz w:val="15"/>
          <w:szCs w:val="15"/>
          <w:lang w:eastAsia="it-IT"/>
        </w:rPr>
        <w:t>-TELELAVORO</w:t>
      </w:r>
    </w:p>
    <w:tbl>
      <w:tblPr>
        <w:tblW w:w="5000" w:type="pct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5"/>
        <w:gridCol w:w="3208"/>
        <w:gridCol w:w="3209"/>
      </w:tblGrid>
      <w:tr w:rsidR="00C5386F" w:rsidRPr="00C5386F" w:rsidTr="00C5386F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5386F" w:rsidRPr="00C5386F" w:rsidRDefault="00C5386F" w:rsidP="00C5386F">
            <w:pPr>
              <w:spacing w:before="240" w:after="240" w:line="240" w:lineRule="auto"/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</w:pPr>
            <w:r w:rsidRPr="00C5386F"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5386F" w:rsidRPr="00C5386F" w:rsidRDefault="00C5386F" w:rsidP="00C5386F">
            <w:pPr>
              <w:spacing w:before="240" w:after="240" w:line="240" w:lineRule="auto"/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</w:pPr>
            <w:r w:rsidRPr="00C5386F">
              <w:rPr>
                <w:rFonts w:ascii="Open Sans" w:eastAsia="Times New Roman" w:hAnsi="Open Sans" w:cs="Times New Roman"/>
                <w:b/>
                <w:bCs/>
                <w:color w:val="656565"/>
                <w:sz w:val="20"/>
                <w:szCs w:val="20"/>
                <w:lang w:eastAsia="it-IT"/>
              </w:rPr>
              <w:t>SMART WORKING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5386F" w:rsidRPr="00C5386F" w:rsidRDefault="00C5386F" w:rsidP="00C5386F">
            <w:pPr>
              <w:spacing w:before="240" w:after="240" w:line="240" w:lineRule="auto"/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</w:pPr>
            <w:r w:rsidRPr="00C5386F">
              <w:rPr>
                <w:rFonts w:ascii="Open Sans" w:eastAsia="Times New Roman" w:hAnsi="Open Sans" w:cs="Times New Roman"/>
                <w:b/>
                <w:bCs/>
                <w:color w:val="656565"/>
                <w:sz w:val="20"/>
                <w:szCs w:val="20"/>
                <w:lang w:eastAsia="it-IT"/>
              </w:rPr>
              <w:t>TELELAVORO</w:t>
            </w:r>
          </w:p>
        </w:tc>
      </w:tr>
      <w:tr w:rsidR="00C5386F" w:rsidRPr="00C5386F" w:rsidTr="00C5386F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5386F" w:rsidRPr="00C5386F" w:rsidRDefault="00C5386F" w:rsidP="00C5386F">
            <w:pPr>
              <w:spacing w:before="240" w:after="240" w:line="240" w:lineRule="auto"/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</w:pPr>
            <w:r w:rsidRPr="00C5386F">
              <w:rPr>
                <w:rFonts w:ascii="Open Sans" w:eastAsia="Times New Roman" w:hAnsi="Open Sans" w:cs="Times New Roman"/>
                <w:b/>
                <w:bCs/>
                <w:color w:val="656565"/>
                <w:sz w:val="20"/>
                <w:szCs w:val="20"/>
                <w:lang w:eastAsia="it-IT"/>
              </w:rPr>
              <w:t>Caratteristiche generali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5386F" w:rsidRPr="00C5386F" w:rsidRDefault="00C5386F" w:rsidP="00C5386F">
            <w:pPr>
              <w:spacing w:before="240" w:after="240" w:line="240" w:lineRule="auto"/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</w:pPr>
            <w:r w:rsidRPr="00C5386F"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  <w:t>Lo</w:t>
            </w:r>
            <w:r w:rsidRPr="00C5386F">
              <w:rPr>
                <w:rFonts w:ascii="Open Sans" w:eastAsia="Times New Roman" w:hAnsi="Open Sans" w:cs="Times New Roman"/>
                <w:i/>
                <w:iCs/>
                <w:color w:val="656565"/>
                <w:sz w:val="20"/>
                <w:szCs w:val="20"/>
                <w:lang w:eastAsia="it-IT"/>
              </w:rPr>
              <w:t xml:space="preserve"> Smart </w:t>
            </w:r>
            <w:proofErr w:type="spellStart"/>
            <w:r w:rsidRPr="00C5386F">
              <w:rPr>
                <w:rFonts w:ascii="Open Sans" w:eastAsia="Times New Roman" w:hAnsi="Open Sans" w:cs="Times New Roman"/>
                <w:i/>
                <w:iCs/>
                <w:color w:val="656565"/>
                <w:sz w:val="20"/>
                <w:szCs w:val="20"/>
                <w:lang w:eastAsia="it-IT"/>
              </w:rPr>
              <w:t>Worker</w:t>
            </w:r>
            <w:proofErr w:type="spellEnd"/>
            <w:r w:rsidRPr="00C5386F"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  <w:t xml:space="preserve"> non ha una postazione fissa né in Azienda, né al domicilio.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5386F" w:rsidRPr="00C5386F" w:rsidRDefault="00C5386F" w:rsidP="00C5386F">
            <w:pPr>
              <w:spacing w:before="240" w:after="240" w:line="240" w:lineRule="auto"/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</w:pPr>
            <w:r w:rsidRPr="00C5386F"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  <w:t>Il Telelavoratore ha una</w:t>
            </w:r>
            <w:r w:rsidRPr="00C5386F">
              <w:rPr>
                <w:rFonts w:ascii="Open Sans" w:eastAsia="Times New Roman" w:hAnsi="Open Sans" w:cs="Times New Roman"/>
                <w:b/>
                <w:bCs/>
                <w:color w:val="656565"/>
                <w:sz w:val="20"/>
                <w:szCs w:val="20"/>
                <w:lang w:eastAsia="it-IT"/>
              </w:rPr>
              <w:t xml:space="preserve"> postazione fissa</w:t>
            </w:r>
            <w:r w:rsidRPr="00C5386F"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  <w:t xml:space="preserve"> di lavoro, di norma al proprio domicilio.</w:t>
            </w:r>
          </w:p>
        </w:tc>
      </w:tr>
      <w:tr w:rsidR="00C5386F" w:rsidRPr="00C5386F" w:rsidTr="00C5386F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5386F" w:rsidRPr="00C5386F" w:rsidRDefault="00C5386F" w:rsidP="00C5386F">
            <w:pPr>
              <w:spacing w:before="240" w:after="240" w:line="240" w:lineRule="auto"/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</w:pPr>
            <w:r w:rsidRPr="00C5386F">
              <w:rPr>
                <w:rFonts w:ascii="Open Sans" w:eastAsia="Times New Roman" w:hAnsi="Open Sans" w:cs="Times New Roman"/>
                <w:b/>
                <w:bCs/>
                <w:color w:val="656565"/>
                <w:sz w:val="20"/>
                <w:szCs w:val="20"/>
                <w:lang w:eastAsia="it-IT"/>
              </w:rPr>
              <w:t>Forma dell'Accordo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5386F" w:rsidRPr="00C5386F" w:rsidRDefault="00C5386F" w:rsidP="00C5386F">
            <w:pPr>
              <w:spacing w:before="240" w:after="240" w:line="240" w:lineRule="auto"/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</w:pPr>
            <w:r w:rsidRPr="00C5386F"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  <w:t>Obbligo di forma scritta ai fini della regolarità amministrativa e della prova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5386F" w:rsidRPr="00C5386F" w:rsidRDefault="00C5386F" w:rsidP="00C5386F">
            <w:pPr>
              <w:spacing w:before="240" w:after="240" w:line="240" w:lineRule="auto"/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</w:pPr>
            <w:r w:rsidRPr="00C5386F"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  <w:t>Nessun obbligo di forma scritta.</w:t>
            </w:r>
          </w:p>
        </w:tc>
      </w:tr>
      <w:tr w:rsidR="00C5386F" w:rsidRPr="00C5386F" w:rsidTr="00C5386F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5386F" w:rsidRPr="00C5386F" w:rsidRDefault="00C5386F" w:rsidP="00C5386F">
            <w:pPr>
              <w:spacing w:before="240" w:after="240" w:line="240" w:lineRule="auto"/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</w:pPr>
            <w:r w:rsidRPr="00C5386F">
              <w:rPr>
                <w:rFonts w:ascii="Open Sans" w:eastAsia="Times New Roman" w:hAnsi="Open Sans" w:cs="Times New Roman"/>
                <w:b/>
                <w:bCs/>
                <w:color w:val="656565"/>
                <w:sz w:val="20"/>
                <w:szCs w:val="20"/>
                <w:lang w:eastAsia="it-IT"/>
              </w:rPr>
              <w:t xml:space="preserve">Durata 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5386F" w:rsidRPr="00C5386F" w:rsidRDefault="00C5386F" w:rsidP="00C5386F">
            <w:pPr>
              <w:spacing w:before="240" w:after="240" w:line="240" w:lineRule="auto"/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</w:pPr>
            <w:r w:rsidRPr="00C5386F"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  <w:t>Durata a tempo determinato o indeterminato.</w:t>
            </w:r>
          </w:p>
          <w:p w:rsidR="00C5386F" w:rsidRPr="00C5386F" w:rsidRDefault="00C5386F" w:rsidP="00C5386F">
            <w:pPr>
              <w:spacing w:before="240" w:after="240" w:line="240" w:lineRule="auto"/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</w:pPr>
            <w:r w:rsidRPr="00C5386F"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  <w:t> </w:t>
            </w:r>
          </w:p>
          <w:p w:rsidR="00C5386F" w:rsidRPr="00C5386F" w:rsidRDefault="00C5386F" w:rsidP="00C5386F">
            <w:pPr>
              <w:spacing w:before="240" w:after="240" w:line="240" w:lineRule="auto"/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</w:pPr>
            <w:r w:rsidRPr="00C5386F"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5386F" w:rsidRPr="00C5386F" w:rsidRDefault="00C5386F" w:rsidP="00C5386F">
            <w:pPr>
              <w:spacing w:before="240" w:after="240" w:line="240" w:lineRule="auto"/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</w:pPr>
            <w:r w:rsidRPr="00C5386F"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  <w:t> </w:t>
            </w:r>
          </w:p>
        </w:tc>
      </w:tr>
      <w:tr w:rsidR="00C5386F" w:rsidRPr="00C5386F" w:rsidTr="00C5386F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5386F" w:rsidRPr="00C5386F" w:rsidRDefault="00C5386F" w:rsidP="00C5386F">
            <w:pPr>
              <w:spacing w:before="240" w:after="240" w:line="240" w:lineRule="auto"/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</w:pPr>
            <w:r w:rsidRPr="00C5386F">
              <w:rPr>
                <w:rFonts w:ascii="Open Sans" w:eastAsia="Times New Roman" w:hAnsi="Open Sans" w:cs="Times New Roman"/>
                <w:b/>
                <w:bCs/>
                <w:color w:val="656565"/>
                <w:sz w:val="20"/>
                <w:szCs w:val="20"/>
                <w:lang w:eastAsia="it-IT"/>
              </w:rPr>
              <w:t>Recesso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5386F" w:rsidRPr="00C5386F" w:rsidRDefault="00C5386F" w:rsidP="00C5386F">
            <w:pPr>
              <w:spacing w:before="240" w:after="240" w:line="240" w:lineRule="auto"/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</w:pPr>
            <w:r w:rsidRPr="00C5386F"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  <w:t>Accordo è a tempo indeterminato: preavviso di recesso non inferiore a 30 gg.</w:t>
            </w:r>
          </w:p>
          <w:p w:rsidR="00C5386F" w:rsidRPr="00C5386F" w:rsidRDefault="00C5386F" w:rsidP="00C5386F">
            <w:pPr>
              <w:spacing w:before="240" w:after="240" w:line="240" w:lineRule="auto"/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</w:pPr>
            <w:r w:rsidRPr="00C5386F"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  <w:t>(</w:t>
            </w:r>
            <w:r w:rsidRPr="00C5386F">
              <w:rPr>
                <w:rFonts w:ascii="Open Sans" w:eastAsia="Times New Roman" w:hAnsi="Open Sans" w:cs="Times New Roman"/>
                <w:b/>
                <w:bCs/>
                <w:color w:val="656565"/>
                <w:sz w:val="20"/>
                <w:szCs w:val="20"/>
                <w:lang w:eastAsia="it-IT"/>
              </w:rPr>
              <w:t>90</w:t>
            </w:r>
            <w:r w:rsidRPr="00C5386F"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  <w:t xml:space="preserve"> gg., se esercitato dal Datore di Lavoro, in caso di lavoratori disabili).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5386F" w:rsidRPr="00C5386F" w:rsidRDefault="00C5386F" w:rsidP="00C5386F">
            <w:pPr>
              <w:spacing w:before="240" w:after="240" w:line="240" w:lineRule="auto"/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</w:pPr>
            <w:r w:rsidRPr="00C5386F"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  <w:t>-Nessuna previsione specifica su durata e recesso;</w:t>
            </w:r>
          </w:p>
          <w:p w:rsidR="00C5386F" w:rsidRPr="00C5386F" w:rsidRDefault="00C5386F" w:rsidP="00C5386F">
            <w:pPr>
              <w:spacing w:before="240" w:after="240" w:line="240" w:lineRule="auto"/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</w:pPr>
            <w:r w:rsidRPr="00C5386F"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  <w:t>-Accordo sul Telelavoro è sempre reversibile.</w:t>
            </w:r>
          </w:p>
        </w:tc>
      </w:tr>
      <w:tr w:rsidR="00C5386F" w:rsidRPr="00C5386F" w:rsidTr="00C5386F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5386F" w:rsidRPr="00C5386F" w:rsidRDefault="00C5386F" w:rsidP="00C5386F">
            <w:pPr>
              <w:spacing w:before="240" w:after="240" w:line="240" w:lineRule="auto"/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</w:pPr>
            <w:r w:rsidRPr="00C5386F">
              <w:rPr>
                <w:rFonts w:ascii="Open Sans" w:eastAsia="Times New Roman" w:hAnsi="Open Sans" w:cs="Times New Roman"/>
                <w:b/>
                <w:bCs/>
                <w:color w:val="656565"/>
                <w:sz w:val="20"/>
                <w:szCs w:val="20"/>
                <w:lang w:eastAsia="it-IT"/>
              </w:rPr>
              <w:t>Doveri del Datore di lavoro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5386F" w:rsidRPr="00C5386F" w:rsidRDefault="00C5386F" w:rsidP="00C5386F">
            <w:pPr>
              <w:spacing w:before="240" w:after="240" w:line="240" w:lineRule="auto"/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</w:pPr>
            <w:r w:rsidRPr="00C5386F"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  <w:t>Il Datore di Lavoro deve retribuire i lavoratori agili almeno come quei Lavoratori che svolgono le medesime mansioni esclusivamente all’interno dell’Azienda.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5386F" w:rsidRPr="00C5386F" w:rsidRDefault="00C5386F" w:rsidP="00C5386F">
            <w:pPr>
              <w:spacing w:before="240" w:after="240" w:line="240" w:lineRule="auto"/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</w:pPr>
            <w:r w:rsidRPr="00C5386F"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  <w:t>Il Datore di Lavoro deve:</w:t>
            </w:r>
          </w:p>
          <w:p w:rsidR="00C5386F" w:rsidRPr="00C5386F" w:rsidRDefault="00C5386F" w:rsidP="00C5386F">
            <w:pPr>
              <w:spacing w:before="240" w:after="240" w:line="240" w:lineRule="auto"/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</w:pPr>
            <w:r w:rsidRPr="00C5386F">
              <w:rPr>
                <w:rFonts w:ascii="Open Sans" w:eastAsia="Times New Roman" w:hAnsi="Open Sans" w:cs="Times New Roman"/>
                <w:b/>
                <w:bCs/>
                <w:color w:val="656565"/>
                <w:sz w:val="20"/>
                <w:szCs w:val="20"/>
                <w:lang w:eastAsia="it-IT"/>
              </w:rPr>
              <w:t>1)</w:t>
            </w:r>
            <w:r w:rsidRPr="00C5386F"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  <w:t xml:space="preserve"> Retribuire il Telelavoratore almeno come quei Lavoratori che svolgono le medesime mansioni esclusivamente all’interno dell’Azienda;</w:t>
            </w:r>
          </w:p>
          <w:p w:rsidR="00C5386F" w:rsidRPr="00C5386F" w:rsidRDefault="00C5386F" w:rsidP="00C5386F">
            <w:pPr>
              <w:spacing w:before="240" w:after="240" w:line="240" w:lineRule="auto"/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</w:pPr>
            <w:r w:rsidRPr="00C5386F">
              <w:rPr>
                <w:rFonts w:ascii="Open Sans" w:eastAsia="Times New Roman" w:hAnsi="Open Sans" w:cs="Times New Roman"/>
                <w:b/>
                <w:bCs/>
                <w:color w:val="656565"/>
                <w:sz w:val="20"/>
                <w:szCs w:val="20"/>
                <w:lang w:eastAsia="it-IT"/>
              </w:rPr>
              <w:t>2)</w:t>
            </w:r>
            <w:r w:rsidRPr="00C5386F"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  <w:t xml:space="preserve"> Assicurare al Telelavoratore un carico di lavoro equivalente ai Lavoratori Dipendenti "normali";</w:t>
            </w:r>
          </w:p>
          <w:p w:rsidR="00C5386F" w:rsidRPr="00C5386F" w:rsidRDefault="00C5386F" w:rsidP="00C5386F">
            <w:pPr>
              <w:spacing w:before="240" w:after="240" w:line="240" w:lineRule="auto"/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</w:pPr>
            <w:r w:rsidRPr="00C5386F">
              <w:rPr>
                <w:rFonts w:ascii="Open Sans" w:eastAsia="Times New Roman" w:hAnsi="Open Sans" w:cs="Times New Roman"/>
                <w:b/>
                <w:bCs/>
                <w:color w:val="656565"/>
                <w:sz w:val="20"/>
                <w:szCs w:val="20"/>
                <w:lang w:eastAsia="it-IT"/>
              </w:rPr>
              <w:t>3)</w:t>
            </w:r>
            <w:r w:rsidRPr="00C5386F"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  <w:t xml:space="preserve"> Adottare misure dirette a prevenire l’isolamento del telelavoratore;</w:t>
            </w:r>
          </w:p>
          <w:p w:rsidR="00C5386F" w:rsidRPr="00C5386F" w:rsidRDefault="00C5386F" w:rsidP="00C5386F">
            <w:pPr>
              <w:spacing w:before="240" w:after="240" w:line="240" w:lineRule="auto"/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</w:pPr>
            <w:r w:rsidRPr="00C5386F">
              <w:rPr>
                <w:rFonts w:ascii="Open Sans" w:eastAsia="Times New Roman" w:hAnsi="Open Sans" w:cs="Times New Roman"/>
                <w:b/>
                <w:bCs/>
                <w:color w:val="656565"/>
                <w:sz w:val="20"/>
                <w:szCs w:val="20"/>
                <w:lang w:eastAsia="it-IT"/>
              </w:rPr>
              <w:t>4)</w:t>
            </w:r>
            <w:r w:rsidRPr="00C5386F"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  <w:t xml:space="preserve"> Assicurare ai telelavoratori le medesime opportunità di accesso alla formazione e di carriera dei lavoratori dipendenti "normali";</w:t>
            </w:r>
          </w:p>
          <w:p w:rsidR="00C5386F" w:rsidRPr="00C5386F" w:rsidRDefault="00C5386F" w:rsidP="00C5386F">
            <w:pPr>
              <w:spacing w:before="240" w:after="240" w:line="240" w:lineRule="auto"/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</w:pPr>
            <w:r w:rsidRPr="00C5386F">
              <w:rPr>
                <w:rFonts w:ascii="Open Sans" w:eastAsia="Times New Roman" w:hAnsi="Open Sans" w:cs="Times New Roman"/>
                <w:b/>
                <w:bCs/>
                <w:color w:val="656565"/>
                <w:sz w:val="20"/>
                <w:szCs w:val="20"/>
                <w:lang w:eastAsia="it-IT"/>
              </w:rPr>
              <w:lastRenderedPageBreak/>
              <w:t>5)</w:t>
            </w:r>
            <w:r w:rsidRPr="00C5386F"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  <w:t xml:space="preserve"> Assicurare ai telelavoratori uguali criteri di valutazione di tali lavoratori dipendenti "normali";</w:t>
            </w:r>
          </w:p>
          <w:p w:rsidR="00C5386F" w:rsidRPr="00C5386F" w:rsidRDefault="00C5386F" w:rsidP="00C5386F">
            <w:pPr>
              <w:spacing w:before="240" w:after="240" w:line="240" w:lineRule="auto"/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</w:pPr>
            <w:r w:rsidRPr="00C5386F">
              <w:rPr>
                <w:rFonts w:ascii="Open Sans" w:eastAsia="Times New Roman" w:hAnsi="Open Sans" w:cs="Times New Roman"/>
                <w:b/>
                <w:bCs/>
                <w:color w:val="656565"/>
                <w:sz w:val="20"/>
                <w:szCs w:val="20"/>
                <w:lang w:eastAsia="it-IT"/>
              </w:rPr>
              <w:t>6)</w:t>
            </w:r>
            <w:r w:rsidRPr="00C5386F"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  <w:t xml:space="preserve"> Assicurare ai telelavoratori una formazione specifica, sui </w:t>
            </w:r>
            <w:proofErr w:type="spellStart"/>
            <w:r w:rsidRPr="00C5386F"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  <w:t>congeni</w:t>
            </w:r>
            <w:proofErr w:type="spellEnd"/>
            <w:r w:rsidRPr="00C5386F"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  <w:t xml:space="preserve"> telematici utilizzati e sul telelavoro.</w:t>
            </w:r>
          </w:p>
        </w:tc>
      </w:tr>
      <w:tr w:rsidR="00C5386F" w:rsidRPr="00C5386F" w:rsidTr="00C5386F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5386F" w:rsidRPr="00C5386F" w:rsidRDefault="00C5386F" w:rsidP="00C5386F">
            <w:pPr>
              <w:spacing w:before="240" w:after="240" w:line="240" w:lineRule="auto"/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</w:pPr>
            <w:r w:rsidRPr="00C5386F">
              <w:rPr>
                <w:rFonts w:ascii="Open Sans" w:eastAsia="Times New Roman" w:hAnsi="Open Sans" w:cs="Times New Roman"/>
                <w:b/>
                <w:bCs/>
                <w:color w:val="656565"/>
                <w:sz w:val="20"/>
                <w:szCs w:val="20"/>
                <w:lang w:eastAsia="it-IT"/>
              </w:rPr>
              <w:lastRenderedPageBreak/>
              <w:t xml:space="preserve">Controllo a distanza </w:t>
            </w:r>
          </w:p>
          <w:p w:rsidR="00C5386F" w:rsidRPr="00C5386F" w:rsidRDefault="00C5386F" w:rsidP="00C5386F">
            <w:pPr>
              <w:spacing w:before="240" w:after="240" w:line="240" w:lineRule="auto"/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</w:pPr>
            <w:r w:rsidRPr="00C5386F">
              <w:rPr>
                <w:rFonts w:ascii="Open Sans" w:eastAsia="Times New Roman" w:hAnsi="Open Sans" w:cs="Times New Roman"/>
                <w:b/>
                <w:bCs/>
                <w:color w:val="656565"/>
                <w:sz w:val="20"/>
                <w:szCs w:val="20"/>
                <w:lang w:eastAsia="it-IT"/>
              </w:rPr>
              <w:t>(Art. 4 legge 300/1970)</w:t>
            </w:r>
          </w:p>
          <w:p w:rsidR="00C5386F" w:rsidRPr="00C5386F" w:rsidRDefault="00C5386F" w:rsidP="00C5386F">
            <w:pPr>
              <w:spacing w:before="240" w:after="240" w:line="240" w:lineRule="auto"/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</w:pPr>
            <w:r w:rsidRPr="00C5386F"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  <w:t> </w:t>
            </w:r>
          </w:p>
          <w:p w:rsidR="00C5386F" w:rsidRPr="00C5386F" w:rsidRDefault="00C5386F" w:rsidP="00C5386F">
            <w:pPr>
              <w:spacing w:before="240" w:after="240" w:line="240" w:lineRule="auto"/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</w:pPr>
            <w:r w:rsidRPr="00C5386F"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  <w:t> </w:t>
            </w:r>
          </w:p>
          <w:p w:rsidR="00C5386F" w:rsidRPr="00C5386F" w:rsidRDefault="00C5386F" w:rsidP="00C5386F">
            <w:pPr>
              <w:spacing w:before="240" w:after="240" w:line="240" w:lineRule="auto"/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</w:pPr>
            <w:r w:rsidRPr="00C5386F"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5386F" w:rsidRPr="00C5386F" w:rsidRDefault="00C5386F" w:rsidP="00C5386F">
            <w:pPr>
              <w:spacing w:before="240" w:after="240" w:line="240" w:lineRule="auto"/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</w:pPr>
            <w:r w:rsidRPr="00C5386F"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  <w:t>Il contratto di assunzione deve contenere norme mirate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5386F" w:rsidRPr="00C5386F" w:rsidRDefault="00C5386F" w:rsidP="00C5386F">
            <w:pPr>
              <w:spacing w:before="240" w:after="240" w:line="240" w:lineRule="auto"/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</w:pPr>
            <w:r w:rsidRPr="00C5386F"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  <w:t>Nessuna previsione specifica</w:t>
            </w:r>
          </w:p>
        </w:tc>
      </w:tr>
      <w:tr w:rsidR="00C5386F" w:rsidRPr="00C5386F" w:rsidTr="00C5386F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5386F" w:rsidRPr="00C5386F" w:rsidRDefault="00C5386F" w:rsidP="00C5386F">
            <w:pPr>
              <w:spacing w:before="240" w:after="240" w:line="240" w:lineRule="auto"/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</w:pPr>
            <w:r w:rsidRPr="00C5386F">
              <w:rPr>
                <w:rFonts w:ascii="Open Sans" w:eastAsia="Times New Roman" w:hAnsi="Open Sans" w:cs="Times New Roman"/>
                <w:b/>
                <w:bCs/>
                <w:color w:val="656565"/>
                <w:sz w:val="20"/>
                <w:szCs w:val="20"/>
                <w:lang w:eastAsia="it-IT"/>
              </w:rPr>
              <w:t>Norme disciplinari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5386F" w:rsidRPr="00C5386F" w:rsidRDefault="00C5386F" w:rsidP="00C5386F">
            <w:pPr>
              <w:spacing w:before="240" w:after="240" w:line="240" w:lineRule="auto"/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</w:pPr>
            <w:r w:rsidRPr="00C5386F"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  <w:t xml:space="preserve">Il contratto di assunzione deve individuare gli illeciti disciplinari propri dello Smart </w:t>
            </w:r>
            <w:proofErr w:type="spellStart"/>
            <w:r w:rsidRPr="00C5386F"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  <w:t>Worker</w:t>
            </w:r>
            <w:proofErr w:type="spellEnd"/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5386F" w:rsidRPr="00C5386F" w:rsidRDefault="00C5386F" w:rsidP="00C5386F">
            <w:pPr>
              <w:spacing w:before="240" w:after="240" w:line="240" w:lineRule="auto"/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</w:pPr>
            <w:r w:rsidRPr="00C5386F"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  <w:t>Nessuna previsione specifica</w:t>
            </w:r>
          </w:p>
        </w:tc>
      </w:tr>
      <w:tr w:rsidR="00C5386F" w:rsidRPr="00C5386F" w:rsidTr="00C5386F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5386F" w:rsidRPr="00C5386F" w:rsidRDefault="00C5386F" w:rsidP="00C5386F">
            <w:pPr>
              <w:spacing w:before="240" w:after="240" w:line="240" w:lineRule="auto"/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</w:pPr>
            <w:r w:rsidRPr="00C5386F">
              <w:rPr>
                <w:rFonts w:ascii="Open Sans" w:eastAsia="Times New Roman" w:hAnsi="Open Sans" w:cs="Times New Roman"/>
                <w:b/>
                <w:bCs/>
                <w:color w:val="656565"/>
                <w:sz w:val="20"/>
                <w:szCs w:val="20"/>
                <w:lang w:eastAsia="it-IT"/>
              </w:rPr>
              <w:t>Protezione dati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5386F" w:rsidRPr="00C5386F" w:rsidRDefault="00C5386F" w:rsidP="00C5386F">
            <w:pPr>
              <w:spacing w:before="240" w:after="240" w:line="240" w:lineRule="auto"/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</w:pPr>
            <w:r w:rsidRPr="00C5386F"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  <w:t>Sì applica il D.lgs. 196/2003 (Decreto Privacy)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5386F" w:rsidRPr="00C5386F" w:rsidRDefault="00C5386F" w:rsidP="00C5386F">
            <w:pPr>
              <w:spacing w:before="240" w:after="240" w:line="240" w:lineRule="auto"/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</w:pPr>
            <w:r w:rsidRPr="00C5386F"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  <w:t>Il Datore di Lavoro deve:</w:t>
            </w:r>
          </w:p>
          <w:p w:rsidR="00C5386F" w:rsidRPr="00C5386F" w:rsidRDefault="00C5386F" w:rsidP="00C5386F">
            <w:pPr>
              <w:spacing w:before="240" w:after="240" w:line="240" w:lineRule="auto"/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</w:pPr>
            <w:r w:rsidRPr="00C5386F">
              <w:rPr>
                <w:rFonts w:ascii="Open Sans" w:eastAsia="Times New Roman" w:hAnsi="Open Sans" w:cs="Times New Roman"/>
                <w:b/>
                <w:bCs/>
                <w:color w:val="656565"/>
                <w:sz w:val="20"/>
                <w:szCs w:val="20"/>
                <w:lang w:eastAsia="it-IT"/>
              </w:rPr>
              <w:t>1)</w:t>
            </w:r>
            <w:r w:rsidRPr="00C5386F"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  <w:t xml:space="preserve"> Adottare misure appropriate per proteggere i dati personali trattati dal telelavoratore;</w:t>
            </w:r>
          </w:p>
          <w:p w:rsidR="00C5386F" w:rsidRPr="00C5386F" w:rsidRDefault="00C5386F" w:rsidP="00C5386F">
            <w:pPr>
              <w:spacing w:before="240" w:after="240" w:line="240" w:lineRule="auto"/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</w:pPr>
            <w:r w:rsidRPr="00C5386F">
              <w:rPr>
                <w:rFonts w:ascii="Open Sans" w:eastAsia="Times New Roman" w:hAnsi="Open Sans" w:cs="Times New Roman"/>
                <w:b/>
                <w:bCs/>
                <w:color w:val="656565"/>
                <w:sz w:val="20"/>
                <w:szCs w:val="20"/>
                <w:lang w:eastAsia="it-IT"/>
              </w:rPr>
              <w:t>2)</w:t>
            </w:r>
            <w:r w:rsidRPr="00C5386F"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  <w:t xml:space="preserve"> Informare il telelavoratore sulle norme di legge e aziendali dedicate alla protezione dei dati;</w:t>
            </w:r>
          </w:p>
          <w:p w:rsidR="00C5386F" w:rsidRPr="00C5386F" w:rsidRDefault="00C5386F" w:rsidP="00C5386F">
            <w:pPr>
              <w:spacing w:before="240" w:after="240" w:line="240" w:lineRule="auto"/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</w:pPr>
            <w:r w:rsidRPr="00C5386F">
              <w:rPr>
                <w:rFonts w:ascii="Open Sans" w:eastAsia="Times New Roman" w:hAnsi="Open Sans" w:cs="Times New Roman"/>
                <w:b/>
                <w:bCs/>
                <w:color w:val="656565"/>
                <w:sz w:val="20"/>
                <w:szCs w:val="20"/>
                <w:lang w:eastAsia="it-IT"/>
              </w:rPr>
              <w:t>3)</w:t>
            </w:r>
            <w:r w:rsidRPr="00C5386F"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  <w:t xml:space="preserve"> Richiedere al Telelavoratore l'osservanza di queste misure.</w:t>
            </w:r>
          </w:p>
        </w:tc>
      </w:tr>
      <w:tr w:rsidR="00C5386F" w:rsidRPr="00C5386F" w:rsidTr="00C5386F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5386F" w:rsidRPr="00C5386F" w:rsidRDefault="00C5386F" w:rsidP="00C5386F">
            <w:pPr>
              <w:spacing w:before="240" w:after="240" w:line="240" w:lineRule="auto"/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</w:pPr>
            <w:r w:rsidRPr="00C5386F">
              <w:rPr>
                <w:rFonts w:ascii="Open Sans" w:eastAsia="Times New Roman" w:hAnsi="Open Sans" w:cs="Times New Roman"/>
                <w:b/>
                <w:bCs/>
                <w:color w:val="656565"/>
                <w:sz w:val="20"/>
                <w:szCs w:val="20"/>
                <w:lang w:eastAsia="it-IT"/>
              </w:rPr>
              <w:t>Strumenti di lavoro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5386F" w:rsidRPr="00C5386F" w:rsidRDefault="00C5386F" w:rsidP="00C5386F">
            <w:pPr>
              <w:spacing w:before="240" w:after="240" w:line="240" w:lineRule="auto"/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</w:pPr>
            <w:r w:rsidRPr="00C5386F"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  <w:t>Il contratto di assunzione regola le modalità di utilizzo degli strumenti di lavoro.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5386F" w:rsidRPr="00C5386F" w:rsidRDefault="00C5386F" w:rsidP="00C5386F">
            <w:pPr>
              <w:spacing w:before="240" w:after="240" w:line="240" w:lineRule="auto"/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</w:pPr>
            <w:proofErr w:type="gramStart"/>
            <w:r w:rsidRPr="00C5386F"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  <w:t>il</w:t>
            </w:r>
            <w:proofErr w:type="gramEnd"/>
            <w:r w:rsidRPr="00C5386F"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  <w:t xml:space="preserve"> Datore di Lavoro è responsabile della fornitura, dell’installazione e della manutenzione degli strumenti di lavoro (a meno che il telelavoratore faccia uso di strumenti propria).</w:t>
            </w:r>
          </w:p>
        </w:tc>
      </w:tr>
      <w:tr w:rsidR="00C5386F" w:rsidRPr="00C5386F" w:rsidTr="00C5386F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5386F" w:rsidRPr="00C5386F" w:rsidRDefault="00C5386F" w:rsidP="00C5386F">
            <w:pPr>
              <w:spacing w:before="240" w:after="240" w:line="240" w:lineRule="auto"/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</w:pPr>
            <w:r w:rsidRPr="00C5386F">
              <w:rPr>
                <w:rFonts w:ascii="Open Sans" w:eastAsia="Times New Roman" w:hAnsi="Open Sans" w:cs="Times New Roman"/>
                <w:b/>
                <w:bCs/>
                <w:color w:val="656565"/>
                <w:sz w:val="20"/>
                <w:szCs w:val="20"/>
                <w:lang w:eastAsia="it-IT"/>
              </w:rPr>
              <w:t>Sicurezza del Lavoro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5386F" w:rsidRPr="00C5386F" w:rsidRDefault="00C5386F" w:rsidP="00C5386F">
            <w:pPr>
              <w:spacing w:before="240" w:after="240" w:line="240" w:lineRule="auto"/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</w:pPr>
            <w:r w:rsidRPr="00C5386F"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  <w:t xml:space="preserve">Il Datore di Lavoro </w:t>
            </w:r>
            <w:proofErr w:type="gramStart"/>
            <w:r w:rsidRPr="00C5386F"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  <w:t>deve  consegnare</w:t>
            </w:r>
            <w:proofErr w:type="gramEnd"/>
            <w:r w:rsidRPr="00C5386F"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C5386F"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  <w:t>aogni</w:t>
            </w:r>
            <w:proofErr w:type="spellEnd"/>
            <w:r w:rsidRPr="00C5386F"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  <w:t xml:space="preserve"> anno </w:t>
            </w:r>
            <w:proofErr w:type="spellStart"/>
            <w:r w:rsidRPr="00C5386F"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  <w:t>l</w:t>
            </w:r>
            <w:proofErr w:type="spellEnd"/>
            <w:r w:rsidRPr="00C5386F"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  <w:t xml:space="preserve"> Lavoratore  e al Rappresentante dei Lavoratori per la Sicurezza, un'informativa sui rischi generali e i rischi specifici del lavoro agile.</w:t>
            </w:r>
          </w:p>
          <w:p w:rsidR="00C5386F" w:rsidRPr="00C5386F" w:rsidRDefault="00C5386F" w:rsidP="00C5386F">
            <w:pPr>
              <w:spacing w:before="240" w:after="240" w:line="240" w:lineRule="auto"/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</w:pPr>
            <w:r w:rsidRPr="00C5386F"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  <w:lastRenderedPageBreak/>
              <w:t> </w:t>
            </w:r>
          </w:p>
          <w:p w:rsidR="00C5386F" w:rsidRPr="00C5386F" w:rsidRDefault="00C5386F" w:rsidP="00C5386F">
            <w:pPr>
              <w:spacing w:before="240" w:after="240" w:line="240" w:lineRule="auto"/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</w:pPr>
            <w:r w:rsidRPr="00C5386F"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5386F" w:rsidRPr="00C5386F" w:rsidRDefault="00C5386F" w:rsidP="00C5386F">
            <w:pPr>
              <w:spacing w:before="240" w:after="240" w:line="240" w:lineRule="auto"/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</w:pPr>
            <w:r w:rsidRPr="00C5386F"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  <w:lastRenderedPageBreak/>
              <w:t>-Il Datore di Lavoro è responsabile;</w:t>
            </w:r>
          </w:p>
          <w:p w:rsidR="00C5386F" w:rsidRPr="00C5386F" w:rsidRDefault="00C5386F" w:rsidP="00C5386F">
            <w:pPr>
              <w:spacing w:before="240" w:after="240" w:line="240" w:lineRule="auto"/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</w:pPr>
            <w:r w:rsidRPr="00C5386F">
              <w:rPr>
                <w:rFonts w:ascii="Open Sans" w:eastAsia="Times New Roman" w:hAnsi="Open Sans" w:cs="Times New Roman"/>
                <w:b/>
                <w:bCs/>
                <w:i/>
                <w:iCs/>
                <w:color w:val="656565"/>
                <w:sz w:val="20"/>
                <w:szCs w:val="20"/>
                <w:lang w:eastAsia="it-IT"/>
              </w:rPr>
              <w:t>– il Datore di Lavoro, le Rappresentanze dei Lavoratori, le Autorità competenti possono ispezionare il luogo in cui viene svolto il telelavoro.</w:t>
            </w:r>
          </w:p>
        </w:tc>
      </w:tr>
      <w:tr w:rsidR="00C5386F" w:rsidRPr="00C5386F" w:rsidTr="00C5386F"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5386F" w:rsidRPr="00C5386F" w:rsidRDefault="00C5386F" w:rsidP="00C5386F">
            <w:pPr>
              <w:spacing w:before="240" w:after="240" w:line="240" w:lineRule="auto"/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</w:pPr>
            <w:r w:rsidRPr="00C5386F">
              <w:rPr>
                <w:rFonts w:ascii="Open Sans" w:eastAsia="Times New Roman" w:hAnsi="Open Sans" w:cs="Times New Roman"/>
                <w:b/>
                <w:bCs/>
                <w:color w:val="656565"/>
                <w:sz w:val="20"/>
                <w:szCs w:val="20"/>
                <w:lang w:eastAsia="it-IT"/>
              </w:rPr>
              <w:t>Infortuni sul Lavoro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5386F" w:rsidRPr="00C5386F" w:rsidRDefault="00C5386F" w:rsidP="00C5386F">
            <w:pPr>
              <w:spacing w:before="240" w:after="240" w:line="240" w:lineRule="auto"/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</w:pPr>
            <w:r w:rsidRPr="00C5386F"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  <w:t>Spetta la tutela contro gli infortuni sul lavoro (INAIL), ovunq</w:t>
            </w:r>
            <w:r w:rsidR="00875A2C"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  <w:t>ue il Lavoratore Agile presti, </w:t>
            </w:r>
            <w:bookmarkStart w:id="0" w:name="_GoBack"/>
            <w:bookmarkEnd w:id="0"/>
            <w:r w:rsidRPr="00C5386F"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  <w:t>da contratto,  la propria opera.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6" w:type="dxa"/>
              <w:left w:w="144" w:type="dxa"/>
              <w:bottom w:w="96" w:type="dxa"/>
              <w:right w:w="144" w:type="dxa"/>
            </w:tcMar>
            <w:vAlign w:val="center"/>
            <w:hideMark/>
          </w:tcPr>
          <w:p w:rsidR="00C5386F" w:rsidRPr="00C5386F" w:rsidRDefault="00C5386F" w:rsidP="00C5386F">
            <w:pPr>
              <w:spacing w:before="240" w:after="240" w:line="240" w:lineRule="auto"/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</w:pPr>
            <w:r w:rsidRPr="00C5386F">
              <w:rPr>
                <w:rFonts w:ascii="Open Sans" w:eastAsia="Times New Roman" w:hAnsi="Open Sans" w:cs="Times New Roman"/>
                <w:color w:val="656565"/>
                <w:sz w:val="20"/>
                <w:szCs w:val="20"/>
                <w:lang w:eastAsia="it-IT"/>
              </w:rPr>
              <w:t>Spetta la tutela contro gli infortuni sul lavoro (INAIL), al Telelavoratore, di norma, nella postazione fissa.</w:t>
            </w:r>
          </w:p>
        </w:tc>
      </w:tr>
    </w:tbl>
    <w:p w:rsidR="00C5386F" w:rsidRPr="00C5386F" w:rsidRDefault="00C5386F" w:rsidP="00C5386F">
      <w:pPr>
        <w:shd w:val="clear" w:color="auto" w:fill="FFFFFF"/>
        <w:spacing w:after="0" w:line="240" w:lineRule="auto"/>
        <w:rPr>
          <w:rFonts w:ascii="Open Sans" w:eastAsia="Times New Roman" w:hAnsi="Open Sans" w:cs="Arial"/>
          <w:color w:val="000000"/>
          <w:sz w:val="15"/>
          <w:szCs w:val="15"/>
          <w:lang w:eastAsia="it-IT"/>
        </w:rPr>
      </w:pPr>
      <w:r w:rsidRPr="00C5386F">
        <w:rPr>
          <w:rFonts w:ascii="Open Sans" w:eastAsia="Times New Roman" w:hAnsi="Open Sans" w:cs="Arial"/>
          <w:color w:val="000000"/>
          <w:sz w:val="15"/>
          <w:szCs w:val="15"/>
          <w:lang w:eastAsia="it-IT"/>
        </w:rPr>
        <w:t>6</w:t>
      </w:r>
      <w:r w:rsidRPr="00C5386F">
        <w:rPr>
          <w:rFonts w:ascii="Open Sans" w:eastAsia="Times New Roman" w:hAnsi="Open Sans" w:cs="Arial"/>
          <w:color w:val="000000"/>
          <w:sz w:val="15"/>
          <w:szCs w:val="15"/>
          <w:lang w:eastAsia="it-IT"/>
        </w:rPr>
        <w:br/>
      </w:r>
    </w:p>
    <w:p w:rsidR="00A701BB" w:rsidRDefault="00A701BB"/>
    <w:sectPr w:rsidR="00A701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86F"/>
    <w:rsid w:val="00875A2C"/>
    <w:rsid w:val="00A701BB"/>
    <w:rsid w:val="00C5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A737E-606A-491C-BCCD-803DA628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0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75771">
              <w:marLeft w:val="0"/>
              <w:marRight w:val="0"/>
              <w:marTop w:val="6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6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0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55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26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26911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Corte dei Conti</Company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Dell'armi Felice</dc:creator>
  <cp:keywords/>
  <dc:description/>
  <cp:lastModifiedBy>Dell'armi Felice</cp:lastModifiedBy>
  <cp:revision>1</cp:revision>
  <cp:lastPrinted>2017-06-26T09:11:00Z</cp:lastPrinted>
  <dcterms:created xsi:type="dcterms:W3CDTF">2017-06-26T09:10:00Z</dcterms:created>
  <dcterms:modified xsi:type="dcterms:W3CDTF">2017-06-26T09:35:00Z</dcterms:modified>
</cp:coreProperties>
</file>