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BF7" w:rsidRDefault="00FE2BF7" w:rsidP="00FE2BF7">
      <w:pPr>
        <w:rPr>
          <w:rFonts w:ascii="Arial" w:hAnsi="Arial" w:cs="Arial"/>
          <w:sz w:val="28"/>
          <w:szCs w:val="28"/>
        </w:rPr>
      </w:pPr>
    </w:p>
    <w:p w:rsidR="00FE2BF7" w:rsidRDefault="00FE2BF7" w:rsidP="00FE2BF7">
      <w:pPr>
        <w:rPr>
          <w:rFonts w:ascii="Arial" w:hAnsi="Arial" w:cs="Arial"/>
          <w:sz w:val="28"/>
          <w:szCs w:val="28"/>
        </w:rPr>
      </w:pPr>
    </w:p>
    <w:p w:rsidR="00814D22" w:rsidRPr="00F84B45" w:rsidRDefault="00E52E98" w:rsidP="00F84B4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Fermare i magazzini </w:t>
      </w:r>
      <w:r w:rsidR="00814D22" w:rsidRPr="00F84B45">
        <w:rPr>
          <w:rFonts w:ascii="Arial" w:hAnsi="Arial" w:cs="Arial"/>
          <w:b/>
          <w:sz w:val="28"/>
          <w:szCs w:val="28"/>
        </w:rPr>
        <w:t>e garantire la salute e il salario dei lavoratori</w:t>
      </w:r>
    </w:p>
    <w:p w:rsidR="00FE2BF7" w:rsidRPr="00F84B45" w:rsidRDefault="009A072C" w:rsidP="00F84B45">
      <w:pPr>
        <w:jc w:val="center"/>
        <w:rPr>
          <w:rFonts w:ascii="Arial" w:hAnsi="Arial" w:cs="Arial"/>
          <w:b/>
          <w:sz w:val="28"/>
          <w:szCs w:val="28"/>
        </w:rPr>
      </w:pPr>
      <w:r w:rsidRPr="00F84B45">
        <w:rPr>
          <w:rFonts w:ascii="Arial" w:hAnsi="Arial" w:cs="Arial"/>
          <w:b/>
          <w:sz w:val="28"/>
          <w:szCs w:val="28"/>
        </w:rPr>
        <w:t>L’</w:t>
      </w:r>
      <w:r w:rsidR="00221907" w:rsidRPr="00F84B45">
        <w:rPr>
          <w:rFonts w:ascii="Arial" w:hAnsi="Arial" w:cs="Arial"/>
          <w:b/>
          <w:sz w:val="28"/>
          <w:szCs w:val="28"/>
        </w:rPr>
        <w:t xml:space="preserve">USB </w:t>
      </w:r>
      <w:r w:rsidR="00F84B45" w:rsidRPr="00F84B45">
        <w:rPr>
          <w:rFonts w:ascii="Arial" w:hAnsi="Arial" w:cs="Arial"/>
          <w:b/>
          <w:sz w:val="28"/>
          <w:szCs w:val="28"/>
        </w:rPr>
        <w:t xml:space="preserve">proclama </w:t>
      </w:r>
      <w:r w:rsidR="00E52E98">
        <w:rPr>
          <w:rFonts w:ascii="Arial" w:hAnsi="Arial" w:cs="Arial"/>
          <w:b/>
          <w:sz w:val="28"/>
          <w:szCs w:val="28"/>
        </w:rPr>
        <w:t>48</w:t>
      </w:r>
      <w:r w:rsidR="00221907" w:rsidRPr="00F84B45">
        <w:rPr>
          <w:rFonts w:ascii="Arial" w:hAnsi="Arial" w:cs="Arial"/>
          <w:b/>
          <w:sz w:val="28"/>
          <w:szCs w:val="28"/>
        </w:rPr>
        <w:t xml:space="preserve"> ore di </w:t>
      </w:r>
      <w:r w:rsidR="00E52E98">
        <w:rPr>
          <w:rFonts w:ascii="Arial" w:hAnsi="Arial" w:cs="Arial"/>
          <w:b/>
          <w:sz w:val="28"/>
          <w:szCs w:val="28"/>
        </w:rPr>
        <w:t>sciopero nel settore</w:t>
      </w:r>
      <w:r w:rsidR="00814D22" w:rsidRPr="00F84B45">
        <w:rPr>
          <w:rFonts w:ascii="Arial" w:hAnsi="Arial" w:cs="Arial"/>
          <w:b/>
          <w:sz w:val="28"/>
          <w:szCs w:val="28"/>
        </w:rPr>
        <w:t xml:space="preserve"> </w:t>
      </w:r>
      <w:r w:rsidR="00E52E98">
        <w:rPr>
          <w:rFonts w:ascii="Arial" w:hAnsi="Arial" w:cs="Arial"/>
          <w:b/>
          <w:sz w:val="28"/>
          <w:szCs w:val="28"/>
        </w:rPr>
        <w:t>logistica</w:t>
      </w:r>
      <w:r w:rsidR="00493FBC">
        <w:rPr>
          <w:rFonts w:ascii="Arial" w:hAnsi="Arial" w:cs="Arial"/>
          <w:b/>
          <w:sz w:val="28"/>
          <w:szCs w:val="28"/>
        </w:rPr>
        <w:t xml:space="preserve"> </w:t>
      </w:r>
      <w:r w:rsidR="00E52E98">
        <w:rPr>
          <w:rFonts w:ascii="Arial" w:hAnsi="Arial" w:cs="Arial"/>
          <w:b/>
          <w:sz w:val="28"/>
          <w:szCs w:val="28"/>
        </w:rPr>
        <w:t>non essenziale</w:t>
      </w:r>
    </w:p>
    <w:p w:rsidR="00814D22" w:rsidRDefault="00FE2BF7" w:rsidP="00FE2BF7">
      <w:pPr>
        <w:rPr>
          <w:rFonts w:ascii="Arial" w:hAnsi="Arial" w:cs="Arial"/>
          <w:sz w:val="24"/>
          <w:szCs w:val="24"/>
        </w:rPr>
      </w:pPr>
      <w:r w:rsidRPr="0006024D">
        <w:rPr>
          <w:rFonts w:ascii="Arial" w:hAnsi="Arial" w:cs="Arial"/>
          <w:sz w:val="24"/>
          <w:szCs w:val="24"/>
        </w:rPr>
        <w:t>L’Organizzazione Mondiale della Sanità ha dichiara</w:t>
      </w:r>
      <w:r w:rsidR="003B48A1">
        <w:rPr>
          <w:rFonts w:ascii="Arial" w:hAnsi="Arial" w:cs="Arial"/>
          <w:sz w:val="24"/>
          <w:szCs w:val="24"/>
        </w:rPr>
        <w:t xml:space="preserve">to lo stato di pandemia globale, tuttavia </w:t>
      </w:r>
      <w:r w:rsidR="000E0D4C" w:rsidRPr="0006024D">
        <w:rPr>
          <w:rFonts w:ascii="Arial" w:hAnsi="Arial" w:cs="Arial"/>
          <w:sz w:val="24"/>
          <w:szCs w:val="24"/>
        </w:rPr>
        <w:t>mentre la situazione nel nostro pae</w:t>
      </w:r>
      <w:r w:rsidR="00F107B3">
        <w:rPr>
          <w:rFonts w:ascii="Arial" w:hAnsi="Arial" w:cs="Arial"/>
          <w:sz w:val="24"/>
          <w:szCs w:val="24"/>
        </w:rPr>
        <w:t xml:space="preserve">se si fa ogni giorno più grave, </w:t>
      </w:r>
      <w:r w:rsidR="00E1291D" w:rsidRPr="0006024D">
        <w:rPr>
          <w:rFonts w:ascii="Arial" w:hAnsi="Arial" w:cs="Arial"/>
          <w:sz w:val="24"/>
          <w:szCs w:val="24"/>
        </w:rPr>
        <w:t xml:space="preserve"> il Governo Conte si è piegato </w:t>
      </w:r>
      <w:r w:rsidR="00F107B3">
        <w:rPr>
          <w:rFonts w:ascii="Arial" w:hAnsi="Arial" w:cs="Arial"/>
          <w:sz w:val="24"/>
          <w:szCs w:val="24"/>
        </w:rPr>
        <w:t xml:space="preserve">nuovamente </w:t>
      </w:r>
      <w:r w:rsidR="00E1291D" w:rsidRPr="0006024D">
        <w:rPr>
          <w:rFonts w:ascii="Arial" w:hAnsi="Arial" w:cs="Arial"/>
          <w:sz w:val="24"/>
          <w:szCs w:val="24"/>
        </w:rPr>
        <w:t xml:space="preserve">alla </w:t>
      </w:r>
      <w:r w:rsidRPr="0006024D">
        <w:rPr>
          <w:rFonts w:ascii="Arial" w:hAnsi="Arial" w:cs="Arial"/>
          <w:sz w:val="24"/>
          <w:szCs w:val="24"/>
        </w:rPr>
        <w:t>Confindustria</w:t>
      </w:r>
      <w:r w:rsidR="003B48A1">
        <w:rPr>
          <w:rFonts w:ascii="Arial" w:hAnsi="Arial" w:cs="Arial"/>
          <w:sz w:val="24"/>
          <w:szCs w:val="24"/>
        </w:rPr>
        <w:t xml:space="preserve">, </w:t>
      </w:r>
      <w:r w:rsidRPr="0006024D">
        <w:rPr>
          <w:rFonts w:ascii="Arial" w:hAnsi="Arial" w:cs="Arial"/>
          <w:sz w:val="24"/>
          <w:szCs w:val="24"/>
        </w:rPr>
        <w:t xml:space="preserve"> </w:t>
      </w:r>
      <w:r w:rsidR="00E1291D" w:rsidRPr="0006024D">
        <w:rPr>
          <w:rFonts w:ascii="Arial" w:hAnsi="Arial" w:cs="Arial"/>
          <w:sz w:val="24"/>
          <w:szCs w:val="24"/>
        </w:rPr>
        <w:t xml:space="preserve">che </w:t>
      </w:r>
      <w:r w:rsidR="003B48A1">
        <w:rPr>
          <w:rFonts w:ascii="Arial" w:hAnsi="Arial" w:cs="Arial"/>
          <w:sz w:val="24"/>
          <w:szCs w:val="24"/>
        </w:rPr>
        <w:t>insiste nell’</w:t>
      </w:r>
      <w:r w:rsidR="00F143CF" w:rsidRPr="0006024D">
        <w:rPr>
          <w:rFonts w:ascii="Arial" w:hAnsi="Arial" w:cs="Arial"/>
          <w:sz w:val="24"/>
          <w:szCs w:val="24"/>
        </w:rPr>
        <w:t xml:space="preserve">imporre </w:t>
      </w:r>
      <w:r w:rsidR="00404075" w:rsidRPr="0006024D">
        <w:rPr>
          <w:rFonts w:ascii="Arial" w:hAnsi="Arial" w:cs="Arial"/>
          <w:sz w:val="24"/>
          <w:szCs w:val="24"/>
        </w:rPr>
        <w:t>l’</w:t>
      </w:r>
      <w:r w:rsidR="000E0D4C" w:rsidRPr="0006024D">
        <w:rPr>
          <w:rFonts w:ascii="Arial" w:hAnsi="Arial" w:cs="Arial"/>
          <w:sz w:val="24"/>
          <w:szCs w:val="24"/>
        </w:rPr>
        <w:t xml:space="preserve">apertura di tutti i </w:t>
      </w:r>
      <w:r w:rsidR="00404075" w:rsidRPr="0006024D">
        <w:rPr>
          <w:rFonts w:ascii="Arial" w:hAnsi="Arial" w:cs="Arial"/>
          <w:sz w:val="24"/>
          <w:szCs w:val="24"/>
        </w:rPr>
        <w:t>settori produttivi</w:t>
      </w:r>
      <w:r w:rsidR="000E0D4C" w:rsidRPr="0006024D">
        <w:rPr>
          <w:rFonts w:ascii="Arial" w:hAnsi="Arial" w:cs="Arial"/>
          <w:sz w:val="24"/>
          <w:szCs w:val="24"/>
        </w:rPr>
        <w:t xml:space="preserve"> compresi quelli </w:t>
      </w:r>
      <w:r w:rsidR="00404075" w:rsidRPr="0006024D">
        <w:rPr>
          <w:rFonts w:ascii="Arial" w:hAnsi="Arial" w:cs="Arial"/>
          <w:sz w:val="24"/>
          <w:szCs w:val="24"/>
        </w:rPr>
        <w:t xml:space="preserve">non essenziali . </w:t>
      </w:r>
    </w:p>
    <w:p w:rsidR="00F143CF" w:rsidRPr="0006024D" w:rsidRDefault="003B48A1" w:rsidP="00FE2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F143CF" w:rsidRPr="0006024D">
        <w:rPr>
          <w:rFonts w:ascii="Arial" w:hAnsi="Arial" w:cs="Arial"/>
          <w:sz w:val="24"/>
          <w:szCs w:val="24"/>
        </w:rPr>
        <w:t xml:space="preserve">correndo </w:t>
      </w:r>
      <w:r w:rsidR="00F107B3">
        <w:rPr>
          <w:rFonts w:ascii="Arial" w:hAnsi="Arial" w:cs="Arial"/>
          <w:sz w:val="24"/>
          <w:szCs w:val="24"/>
        </w:rPr>
        <w:t xml:space="preserve">il </w:t>
      </w:r>
      <w:r w:rsidR="00F143CF" w:rsidRPr="0006024D">
        <w:rPr>
          <w:rFonts w:ascii="Arial" w:hAnsi="Arial" w:cs="Arial"/>
          <w:sz w:val="24"/>
          <w:szCs w:val="24"/>
        </w:rPr>
        <w:t>D</w:t>
      </w:r>
      <w:r w:rsidR="00F568FD" w:rsidRPr="0006024D">
        <w:rPr>
          <w:rFonts w:ascii="Arial" w:hAnsi="Arial" w:cs="Arial"/>
          <w:sz w:val="24"/>
          <w:szCs w:val="24"/>
        </w:rPr>
        <w:t xml:space="preserve">ecreto della Presidenza del Consiglio dei Ministri </w:t>
      </w:r>
      <w:r w:rsidR="00F143CF" w:rsidRPr="0006024D">
        <w:rPr>
          <w:rFonts w:ascii="Arial" w:hAnsi="Arial" w:cs="Arial"/>
          <w:sz w:val="24"/>
          <w:szCs w:val="24"/>
        </w:rPr>
        <w:t xml:space="preserve">dell’11 marzo si scopre che </w:t>
      </w:r>
      <w:r w:rsidR="00F568FD" w:rsidRPr="0006024D">
        <w:rPr>
          <w:rFonts w:ascii="Arial" w:hAnsi="Arial" w:cs="Arial"/>
          <w:sz w:val="24"/>
          <w:szCs w:val="24"/>
        </w:rPr>
        <w:t>rimarranno aperte</w:t>
      </w:r>
      <w:r w:rsidR="007B21DD" w:rsidRPr="0006024D">
        <w:rPr>
          <w:rFonts w:ascii="Arial" w:hAnsi="Arial" w:cs="Arial"/>
          <w:sz w:val="24"/>
          <w:szCs w:val="24"/>
        </w:rPr>
        <w:t xml:space="preserve">, </w:t>
      </w:r>
      <w:r w:rsidR="00404075" w:rsidRPr="0006024D">
        <w:rPr>
          <w:rFonts w:ascii="Arial" w:hAnsi="Arial" w:cs="Arial"/>
          <w:sz w:val="24"/>
          <w:szCs w:val="24"/>
        </w:rPr>
        <w:t xml:space="preserve">le </w:t>
      </w:r>
      <w:r w:rsidR="007B21DD" w:rsidRPr="0006024D">
        <w:rPr>
          <w:rFonts w:ascii="Arial" w:hAnsi="Arial" w:cs="Arial"/>
          <w:sz w:val="24"/>
          <w:szCs w:val="24"/>
        </w:rPr>
        <w:t xml:space="preserve">industrie, </w:t>
      </w:r>
      <w:r w:rsidR="00404075" w:rsidRPr="0006024D">
        <w:rPr>
          <w:rFonts w:ascii="Arial" w:hAnsi="Arial" w:cs="Arial"/>
          <w:sz w:val="24"/>
          <w:szCs w:val="24"/>
        </w:rPr>
        <w:t xml:space="preserve">le </w:t>
      </w:r>
      <w:r w:rsidR="007B21DD" w:rsidRPr="0006024D">
        <w:rPr>
          <w:rFonts w:ascii="Arial" w:hAnsi="Arial" w:cs="Arial"/>
          <w:sz w:val="24"/>
          <w:szCs w:val="24"/>
        </w:rPr>
        <w:t xml:space="preserve">banche, </w:t>
      </w:r>
      <w:r w:rsidR="00221907">
        <w:rPr>
          <w:rFonts w:ascii="Arial" w:hAnsi="Arial" w:cs="Arial"/>
          <w:sz w:val="24"/>
          <w:szCs w:val="24"/>
        </w:rPr>
        <w:t xml:space="preserve">i call center, le TLC , il commercio, </w:t>
      </w:r>
      <w:r w:rsidR="007B21DD" w:rsidRPr="0006024D">
        <w:rPr>
          <w:rFonts w:ascii="Arial" w:hAnsi="Arial" w:cs="Arial"/>
          <w:sz w:val="24"/>
          <w:szCs w:val="24"/>
        </w:rPr>
        <w:t xml:space="preserve">le compagnie della logistica e buona parte degli </w:t>
      </w:r>
      <w:r w:rsidR="00404075" w:rsidRPr="0006024D">
        <w:rPr>
          <w:rFonts w:ascii="Arial" w:hAnsi="Arial" w:cs="Arial"/>
          <w:sz w:val="24"/>
          <w:szCs w:val="24"/>
        </w:rPr>
        <w:t xml:space="preserve">uffici pubblici. </w:t>
      </w:r>
      <w:r w:rsidR="007B21DD" w:rsidRPr="0006024D">
        <w:rPr>
          <w:rFonts w:ascii="Arial" w:hAnsi="Arial" w:cs="Arial"/>
          <w:sz w:val="24"/>
          <w:szCs w:val="24"/>
        </w:rPr>
        <w:t xml:space="preserve"> </w:t>
      </w:r>
      <w:r w:rsidR="00404075" w:rsidRPr="0006024D">
        <w:rPr>
          <w:rFonts w:ascii="Arial" w:hAnsi="Arial" w:cs="Arial"/>
          <w:sz w:val="24"/>
          <w:szCs w:val="24"/>
        </w:rPr>
        <w:t>O</w:t>
      </w:r>
      <w:r w:rsidR="007B21DD" w:rsidRPr="0006024D">
        <w:rPr>
          <w:rFonts w:ascii="Arial" w:hAnsi="Arial" w:cs="Arial"/>
          <w:sz w:val="24"/>
          <w:szCs w:val="24"/>
        </w:rPr>
        <w:t xml:space="preserve">ssia </w:t>
      </w:r>
      <w:r w:rsidR="00F143CF" w:rsidRPr="0006024D">
        <w:rPr>
          <w:rFonts w:ascii="Arial" w:hAnsi="Arial" w:cs="Arial"/>
          <w:sz w:val="24"/>
          <w:szCs w:val="24"/>
        </w:rPr>
        <w:t>milioni di lavoratori</w:t>
      </w:r>
      <w:r w:rsidR="00F568FD" w:rsidRPr="0006024D">
        <w:rPr>
          <w:rFonts w:ascii="Arial" w:hAnsi="Arial" w:cs="Arial"/>
          <w:sz w:val="24"/>
          <w:szCs w:val="24"/>
        </w:rPr>
        <w:t xml:space="preserve"> continueranno ad essere </w:t>
      </w:r>
      <w:r w:rsidR="007B21DD" w:rsidRPr="0006024D">
        <w:rPr>
          <w:rFonts w:ascii="Arial" w:hAnsi="Arial" w:cs="Arial"/>
          <w:sz w:val="24"/>
          <w:szCs w:val="24"/>
        </w:rPr>
        <w:t xml:space="preserve"> costretti ad andare a lavorare mentre c’è un epidemia in corso.</w:t>
      </w:r>
    </w:p>
    <w:p w:rsidR="007B21DD" w:rsidRPr="0006024D" w:rsidRDefault="00E62939" w:rsidP="007B21DD">
      <w:pPr>
        <w:rPr>
          <w:rFonts w:ascii="Arial" w:hAnsi="Arial" w:cs="Arial"/>
          <w:sz w:val="24"/>
          <w:szCs w:val="24"/>
        </w:rPr>
      </w:pPr>
      <w:r w:rsidRPr="0006024D">
        <w:rPr>
          <w:rFonts w:ascii="Arial" w:hAnsi="Arial" w:cs="Arial"/>
          <w:sz w:val="24"/>
          <w:szCs w:val="24"/>
        </w:rPr>
        <w:t>Nella maggioranza dei casi,  a</w:t>
      </w:r>
      <w:r w:rsidR="007B21DD" w:rsidRPr="0006024D">
        <w:rPr>
          <w:rFonts w:ascii="Arial" w:hAnsi="Arial" w:cs="Arial"/>
          <w:sz w:val="24"/>
          <w:szCs w:val="24"/>
        </w:rPr>
        <w:t xml:space="preserve">i lavoratori non vengono forniti gli strumenti minimi di protezione individuale, </w:t>
      </w:r>
      <w:r w:rsidRPr="0006024D">
        <w:rPr>
          <w:rFonts w:ascii="Arial" w:hAnsi="Arial" w:cs="Arial"/>
          <w:sz w:val="24"/>
          <w:szCs w:val="24"/>
        </w:rPr>
        <w:t xml:space="preserve">e sono poche le aziende che </w:t>
      </w:r>
      <w:r w:rsidR="007B21DD" w:rsidRPr="0006024D">
        <w:rPr>
          <w:rFonts w:ascii="Arial" w:hAnsi="Arial" w:cs="Arial"/>
          <w:sz w:val="24"/>
          <w:szCs w:val="24"/>
        </w:rPr>
        <w:t>sanificano gli ambienti di lavoro</w:t>
      </w:r>
      <w:r w:rsidRPr="0006024D">
        <w:rPr>
          <w:rFonts w:ascii="Arial" w:hAnsi="Arial" w:cs="Arial"/>
          <w:sz w:val="24"/>
          <w:szCs w:val="24"/>
        </w:rPr>
        <w:t>.</w:t>
      </w:r>
    </w:p>
    <w:p w:rsidR="00F568FD" w:rsidRPr="0006024D" w:rsidRDefault="00F107B3" w:rsidP="00FE2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3B48A1">
        <w:rPr>
          <w:rFonts w:ascii="Arial" w:hAnsi="Arial" w:cs="Arial"/>
          <w:sz w:val="24"/>
          <w:szCs w:val="24"/>
        </w:rPr>
        <w:t>el</w:t>
      </w:r>
      <w:r w:rsidR="00E62939" w:rsidRPr="0006024D">
        <w:rPr>
          <w:rFonts w:ascii="Arial" w:hAnsi="Arial" w:cs="Arial"/>
          <w:sz w:val="24"/>
          <w:szCs w:val="24"/>
        </w:rPr>
        <w:t xml:space="preserve"> DPCM dell’11 marzo, c</w:t>
      </w:r>
      <w:r w:rsidR="000E0D4C" w:rsidRPr="0006024D">
        <w:rPr>
          <w:rFonts w:ascii="Arial" w:hAnsi="Arial" w:cs="Arial"/>
          <w:sz w:val="24"/>
          <w:szCs w:val="24"/>
        </w:rPr>
        <w:t>i sono delle disposizioni blande</w:t>
      </w:r>
      <w:r w:rsidR="0006024D" w:rsidRPr="0006024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lo</w:t>
      </w:r>
      <w:r w:rsidR="00493F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3FBC">
        <w:rPr>
          <w:rFonts w:ascii="Arial" w:hAnsi="Arial" w:cs="Arial"/>
          <w:sz w:val="24"/>
          <w:szCs w:val="24"/>
        </w:rPr>
        <w:t>smartworking</w:t>
      </w:r>
      <w:proofErr w:type="spellEnd"/>
      <w:r w:rsidR="00493FBC">
        <w:rPr>
          <w:rFonts w:ascii="Arial" w:hAnsi="Arial" w:cs="Arial"/>
          <w:sz w:val="24"/>
          <w:szCs w:val="24"/>
        </w:rPr>
        <w:t xml:space="preserve"> </w:t>
      </w:r>
      <w:r w:rsidR="0006024D" w:rsidRPr="0006024D">
        <w:rPr>
          <w:rFonts w:ascii="Arial" w:hAnsi="Arial" w:cs="Arial"/>
          <w:sz w:val="24"/>
          <w:szCs w:val="24"/>
        </w:rPr>
        <w:t>è inutilizz</w:t>
      </w:r>
      <w:r>
        <w:rPr>
          <w:rFonts w:ascii="Arial" w:hAnsi="Arial" w:cs="Arial"/>
          <w:sz w:val="24"/>
          <w:szCs w:val="24"/>
        </w:rPr>
        <w:t>abile da chi è in produzione,</w:t>
      </w:r>
      <w:r w:rsidR="003B48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3B48A1">
        <w:rPr>
          <w:rFonts w:ascii="Arial" w:hAnsi="Arial" w:cs="Arial"/>
          <w:sz w:val="24"/>
          <w:szCs w:val="24"/>
        </w:rPr>
        <w:t>provocatorio</w:t>
      </w:r>
      <w:r>
        <w:rPr>
          <w:rFonts w:ascii="Arial" w:hAnsi="Arial" w:cs="Arial"/>
          <w:sz w:val="24"/>
          <w:szCs w:val="24"/>
        </w:rPr>
        <w:t xml:space="preserve"> </w:t>
      </w:r>
      <w:r w:rsidR="003B48A1">
        <w:rPr>
          <w:rFonts w:ascii="Arial" w:hAnsi="Arial" w:cs="Arial"/>
          <w:sz w:val="24"/>
          <w:szCs w:val="24"/>
        </w:rPr>
        <w:t xml:space="preserve">è </w:t>
      </w:r>
      <w:r w:rsidR="0006024D" w:rsidRPr="0006024D">
        <w:rPr>
          <w:rFonts w:ascii="Arial" w:hAnsi="Arial" w:cs="Arial"/>
          <w:sz w:val="24"/>
          <w:szCs w:val="24"/>
        </w:rPr>
        <w:t xml:space="preserve">l’invito a  chiudere i soli </w:t>
      </w:r>
      <w:r w:rsidR="00FE2BF7" w:rsidRPr="0006024D">
        <w:rPr>
          <w:rFonts w:ascii="Arial" w:hAnsi="Arial" w:cs="Arial"/>
          <w:sz w:val="24"/>
          <w:szCs w:val="24"/>
        </w:rPr>
        <w:t>reparti non indispensabili per la produzione</w:t>
      </w:r>
      <w:r>
        <w:rPr>
          <w:rFonts w:ascii="Arial" w:hAnsi="Arial" w:cs="Arial"/>
          <w:sz w:val="24"/>
          <w:szCs w:val="24"/>
        </w:rPr>
        <w:t>, tanto quanto l</w:t>
      </w:r>
      <w:r w:rsidR="00814D22">
        <w:rPr>
          <w:rFonts w:ascii="Arial" w:hAnsi="Arial" w:cs="Arial"/>
          <w:sz w:val="24"/>
          <w:szCs w:val="24"/>
        </w:rPr>
        <w:t xml:space="preserve">e misure a carico dei lavoratori come </w:t>
      </w:r>
      <w:r w:rsidR="00F568FD" w:rsidRPr="0006024D">
        <w:rPr>
          <w:rFonts w:ascii="Arial" w:hAnsi="Arial" w:cs="Arial"/>
          <w:sz w:val="24"/>
          <w:szCs w:val="24"/>
        </w:rPr>
        <w:t>l’utilizzo d</w:t>
      </w:r>
      <w:r w:rsidR="00814D22">
        <w:rPr>
          <w:rFonts w:ascii="Arial" w:hAnsi="Arial" w:cs="Arial"/>
          <w:sz w:val="24"/>
          <w:szCs w:val="24"/>
        </w:rPr>
        <w:t xml:space="preserve">elle </w:t>
      </w:r>
      <w:r w:rsidR="00F568FD" w:rsidRPr="0006024D">
        <w:rPr>
          <w:rFonts w:ascii="Arial" w:hAnsi="Arial" w:cs="Arial"/>
          <w:sz w:val="24"/>
          <w:szCs w:val="24"/>
        </w:rPr>
        <w:t xml:space="preserve"> ferie</w:t>
      </w:r>
      <w:r w:rsidR="00814D22">
        <w:rPr>
          <w:rFonts w:ascii="Arial" w:hAnsi="Arial" w:cs="Arial"/>
          <w:sz w:val="24"/>
          <w:szCs w:val="24"/>
        </w:rPr>
        <w:t>.</w:t>
      </w:r>
    </w:p>
    <w:p w:rsidR="00FE2BF7" w:rsidRPr="0006024D" w:rsidRDefault="0006024D" w:rsidP="00FE2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 affrontare questa emergenza </w:t>
      </w:r>
      <w:r w:rsidR="00814D22">
        <w:rPr>
          <w:rFonts w:ascii="Arial" w:hAnsi="Arial" w:cs="Arial"/>
          <w:sz w:val="24"/>
          <w:szCs w:val="24"/>
        </w:rPr>
        <w:t>occorrono misure drastiche</w:t>
      </w:r>
      <w:r w:rsidR="00F107B3">
        <w:rPr>
          <w:rFonts w:ascii="Arial" w:hAnsi="Arial" w:cs="Arial"/>
          <w:sz w:val="24"/>
          <w:szCs w:val="24"/>
        </w:rPr>
        <w:t xml:space="preserve"> ed esigibili dai lavoratori</w:t>
      </w:r>
      <w:r w:rsidR="00814D2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che s</w:t>
      </w:r>
      <w:r w:rsidR="00CB61DD">
        <w:rPr>
          <w:rFonts w:ascii="Arial" w:hAnsi="Arial" w:cs="Arial"/>
          <w:sz w:val="24"/>
          <w:szCs w:val="24"/>
        </w:rPr>
        <w:t>alvaguardino la salute e il salario</w:t>
      </w:r>
      <w:r>
        <w:rPr>
          <w:rFonts w:ascii="Arial" w:hAnsi="Arial" w:cs="Arial"/>
          <w:sz w:val="24"/>
          <w:szCs w:val="24"/>
        </w:rPr>
        <w:t>, per</w:t>
      </w:r>
      <w:r w:rsidR="00CB61DD">
        <w:rPr>
          <w:rFonts w:ascii="Arial" w:hAnsi="Arial" w:cs="Arial"/>
          <w:sz w:val="24"/>
          <w:szCs w:val="24"/>
        </w:rPr>
        <w:t xml:space="preserve">tanto </w:t>
      </w:r>
      <w:r w:rsidR="00221907">
        <w:rPr>
          <w:rFonts w:ascii="Arial" w:hAnsi="Arial" w:cs="Arial"/>
          <w:sz w:val="24"/>
          <w:szCs w:val="24"/>
        </w:rPr>
        <w:t>chiediamo</w:t>
      </w:r>
      <w:r>
        <w:rPr>
          <w:rFonts w:ascii="Arial" w:hAnsi="Arial" w:cs="Arial"/>
          <w:sz w:val="24"/>
          <w:szCs w:val="24"/>
        </w:rPr>
        <w:t xml:space="preserve"> :</w:t>
      </w:r>
    </w:p>
    <w:p w:rsidR="00FE2BF7" w:rsidRPr="0006024D" w:rsidRDefault="00FE2BF7" w:rsidP="00FE2BF7">
      <w:pPr>
        <w:rPr>
          <w:rFonts w:ascii="Arial" w:hAnsi="Arial" w:cs="Arial"/>
          <w:sz w:val="24"/>
          <w:szCs w:val="24"/>
        </w:rPr>
      </w:pPr>
      <w:r w:rsidRPr="0006024D">
        <w:rPr>
          <w:rFonts w:ascii="Arial" w:hAnsi="Arial" w:cs="Arial"/>
          <w:sz w:val="24"/>
          <w:szCs w:val="24"/>
        </w:rPr>
        <w:t xml:space="preserve">● </w:t>
      </w:r>
      <w:r w:rsidR="000E0D4C" w:rsidRPr="0006024D">
        <w:rPr>
          <w:rFonts w:ascii="Arial" w:hAnsi="Arial" w:cs="Arial"/>
          <w:sz w:val="24"/>
          <w:szCs w:val="24"/>
        </w:rPr>
        <w:t xml:space="preserve">il blocco temporaneo di tutte </w:t>
      </w:r>
      <w:r w:rsidRPr="0006024D">
        <w:rPr>
          <w:rFonts w:ascii="Arial" w:hAnsi="Arial" w:cs="Arial"/>
          <w:sz w:val="24"/>
          <w:szCs w:val="24"/>
        </w:rPr>
        <w:t>le attività produttive</w:t>
      </w:r>
      <w:r w:rsidR="00E52E98">
        <w:rPr>
          <w:rFonts w:ascii="Arial" w:hAnsi="Arial" w:cs="Arial"/>
          <w:sz w:val="24"/>
          <w:szCs w:val="24"/>
        </w:rPr>
        <w:t xml:space="preserve"> del settore logistica</w:t>
      </w:r>
      <w:r w:rsidRPr="0006024D">
        <w:rPr>
          <w:rFonts w:ascii="Arial" w:hAnsi="Arial" w:cs="Arial"/>
          <w:sz w:val="24"/>
          <w:szCs w:val="24"/>
        </w:rPr>
        <w:t xml:space="preserve"> ad eccezione di</w:t>
      </w:r>
      <w:r w:rsidR="00E52E98">
        <w:rPr>
          <w:rFonts w:ascii="Arial" w:hAnsi="Arial" w:cs="Arial"/>
          <w:sz w:val="24"/>
          <w:szCs w:val="24"/>
        </w:rPr>
        <w:t xml:space="preserve"> quelle strettamente collegati alla distribuzione dei beni primari ed essenziali;</w:t>
      </w:r>
    </w:p>
    <w:p w:rsidR="00FE2BF7" w:rsidRPr="0006024D" w:rsidRDefault="00FE2BF7" w:rsidP="00FE2BF7">
      <w:pPr>
        <w:rPr>
          <w:rFonts w:ascii="Arial" w:hAnsi="Arial" w:cs="Arial"/>
          <w:sz w:val="24"/>
          <w:szCs w:val="24"/>
        </w:rPr>
      </w:pPr>
      <w:r w:rsidRPr="0006024D">
        <w:rPr>
          <w:rFonts w:ascii="Arial" w:hAnsi="Arial" w:cs="Arial"/>
          <w:sz w:val="24"/>
          <w:szCs w:val="24"/>
        </w:rPr>
        <w:t xml:space="preserve">● </w:t>
      </w:r>
      <w:r w:rsidR="0006024D" w:rsidRPr="0006024D">
        <w:rPr>
          <w:rFonts w:ascii="Arial" w:hAnsi="Arial" w:cs="Arial"/>
          <w:sz w:val="24"/>
          <w:szCs w:val="24"/>
        </w:rPr>
        <w:t>L’utilizzo</w:t>
      </w:r>
      <w:r w:rsidR="00814D22">
        <w:rPr>
          <w:rFonts w:ascii="Arial" w:hAnsi="Arial" w:cs="Arial"/>
          <w:sz w:val="24"/>
          <w:szCs w:val="24"/>
        </w:rPr>
        <w:t xml:space="preserve"> degli ammortizzatori sociali, </w:t>
      </w:r>
      <w:r w:rsidR="0006024D" w:rsidRPr="0006024D">
        <w:rPr>
          <w:rFonts w:ascii="Arial" w:hAnsi="Arial" w:cs="Arial"/>
          <w:sz w:val="24"/>
          <w:szCs w:val="24"/>
        </w:rPr>
        <w:t xml:space="preserve">con </w:t>
      </w:r>
      <w:r w:rsidR="00CB61DD">
        <w:rPr>
          <w:rFonts w:ascii="Arial" w:hAnsi="Arial" w:cs="Arial"/>
          <w:sz w:val="24"/>
          <w:szCs w:val="24"/>
        </w:rPr>
        <w:t>l’</w:t>
      </w:r>
      <w:r w:rsidR="0006024D" w:rsidRPr="0006024D">
        <w:rPr>
          <w:rFonts w:ascii="Arial" w:hAnsi="Arial" w:cs="Arial"/>
          <w:sz w:val="24"/>
          <w:szCs w:val="24"/>
        </w:rPr>
        <w:t>integrazione piena del salario</w:t>
      </w:r>
      <w:r w:rsidR="00F107B3">
        <w:rPr>
          <w:rFonts w:ascii="Arial" w:hAnsi="Arial" w:cs="Arial"/>
          <w:sz w:val="24"/>
          <w:szCs w:val="24"/>
        </w:rPr>
        <w:t>;</w:t>
      </w:r>
      <w:r w:rsidR="0006024D" w:rsidRPr="0006024D">
        <w:rPr>
          <w:rFonts w:ascii="Arial" w:hAnsi="Arial" w:cs="Arial"/>
          <w:sz w:val="24"/>
          <w:szCs w:val="24"/>
        </w:rPr>
        <w:t xml:space="preserve"> </w:t>
      </w:r>
    </w:p>
    <w:p w:rsidR="00FE2BF7" w:rsidRDefault="00FE2BF7" w:rsidP="00FE2BF7">
      <w:pPr>
        <w:rPr>
          <w:rFonts w:ascii="Arial" w:hAnsi="Arial" w:cs="Arial"/>
          <w:sz w:val="24"/>
          <w:szCs w:val="24"/>
        </w:rPr>
      </w:pPr>
      <w:r w:rsidRPr="0006024D">
        <w:rPr>
          <w:rFonts w:ascii="Arial" w:hAnsi="Arial" w:cs="Arial"/>
          <w:sz w:val="24"/>
          <w:szCs w:val="24"/>
        </w:rPr>
        <w:t xml:space="preserve">● </w:t>
      </w:r>
      <w:r w:rsidR="0006024D" w:rsidRPr="0006024D">
        <w:rPr>
          <w:rFonts w:ascii="Arial" w:hAnsi="Arial" w:cs="Arial"/>
          <w:sz w:val="24"/>
          <w:szCs w:val="24"/>
        </w:rPr>
        <w:t xml:space="preserve">L’adozione </w:t>
      </w:r>
      <w:r w:rsidR="00F107B3">
        <w:rPr>
          <w:rFonts w:ascii="Arial" w:hAnsi="Arial" w:cs="Arial"/>
          <w:sz w:val="24"/>
          <w:szCs w:val="24"/>
        </w:rPr>
        <w:t xml:space="preserve">e il controllo degli organi preposti </w:t>
      </w:r>
      <w:r w:rsidR="0006024D" w:rsidRPr="0006024D">
        <w:rPr>
          <w:rFonts w:ascii="Arial" w:hAnsi="Arial" w:cs="Arial"/>
          <w:sz w:val="24"/>
          <w:szCs w:val="24"/>
        </w:rPr>
        <w:t>di tutte le misure necessarie corrispondenti ai livelli di rischio</w:t>
      </w:r>
      <w:r w:rsidR="00CB61DD" w:rsidRPr="00CB61DD">
        <w:rPr>
          <w:rFonts w:ascii="Arial" w:hAnsi="Arial" w:cs="Arial"/>
          <w:sz w:val="24"/>
          <w:szCs w:val="24"/>
        </w:rPr>
        <w:t xml:space="preserve"> legato </w:t>
      </w:r>
      <w:r w:rsidR="00F107B3">
        <w:rPr>
          <w:rFonts w:ascii="Arial" w:hAnsi="Arial" w:cs="Arial"/>
          <w:sz w:val="24"/>
          <w:szCs w:val="24"/>
        </w:rPr>
        <w:t>de</w:t>
      </w:r>
      <w:r w:rsidR="00CB61DD" w:rsidRPr="00CB61DD">
        <w:rPr>
          <w:rFonts w:ascii="Arial" w:hAnsi="Arial" w:cs="Arial"/>
          <w:sz w:val="24"/>
          <w:szCs w:val="24"/>
        </w:rPr>
        <w:t>lle specifiche situazioni lavorative</w:t>
      </w:r>
      <w:r w:rsidR="00F107B3">
        <w:rPr>
          <w:rFonts w:ascii="Arial" w:hAnsi="Arial" w:cs="Arial"/>
          <w:sz w:val="24"/>
          <w:szCs w:val="24"/>
        </w:rPr>
        <w:t xml:space="preserve">; </w:t>
      </w:r>
    </w:p>
    <w:p w:rsidR="005B13BF" w:rsidRPr="005B13BF" w:rsidRDefault="005B13BF" w:rsidP="005B13BF">
      <w:pPr>
        <w:rPr>
          <w:rFonts w:ascii="Arial" w:hAnsi="Arial" w:cs="Arial"/>
          <w:sz w:val="24"/>
          <w:szCs w:val="24"/>
        </w:rPr>
      </w:pPr>
      <w:r w:rsidRPr="005B13BF">
        <w:rPr>
          <w:rFonts w:ascii="Arial" w:hAnsi="Arial" w:cs="Arial"/>
          <w:sz w:val="24"/>
          <w:szCs w:val="24"/>
        </w:rPr>
        <w:t>L’USB ha più volte sollecitato il Governo, senza ricevere alcuna risposta</w:t>
      </w:r>
      <w:r>
        <w:rPr>
          <w:b/>
          <w:i/>
        </w:rPr>
        <w:t xml:space="preserve">, </w:t>
      </w:r>
      <w:r w:rsidRPr="005B13BF">
        <w:rPr>
          <w:rFonts w:ascii="Arial" w:hAnsi="Arial" w:cs="Arial"/>
          <w:sz w:val="24"/>
          <w:szCs w:val="24"/>
        </w:rPr>
        <w:t xml:space="preserve">e mentre torniamo a chiedere con forza un incontro al governo ribadiamo il diritto dei lavoratori a scioperare per difendere l’incolumità, il salario e il benessere generale. </w:t>
      </w:r>
    </w:p>
    <w:p w:rsidR="00F107B3" w:rsidRDefault="005B13BF" w:rsidP="00FE2B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Pertanto s</w:t>
      </w:r>
      <w:r w:rsidR="00F107B3">
        <w:rPr>
          <w:rFonts w:ascii="Arial" w:hAnsi="Arial" w:cs="Arial"/>
          <w:b/>
          <w:sz w:val="24"/>
          <w:szCs w:val="24"/>
        </w:rPr>
        <w:t xml:space="preserve">i indice a far data dal </w:t>
      </w:r>
      <w:r w:rsidR="00E52E98">
        <w:rPr>
          <w:rFonts w:ascii="Arial" w:hAnsi="Arial" w:cs="Arial"/>
          <w:b/>
          <w:sz w:val="24"/>
          <w:szCs w:val="24"/>
        </w:rPr>
        <w:t>13</w:t>
      </w:r>
      <w:r w:rsidR="00F107B3">
        <w:rPr>
          <w:rFonts w:ascii="Arial" w:hAnsi="Arial" w:cs="Arial"/>
          <w:b/>
          <w:sz w:val="24"/>
          <w:szCs w:val="24"/>
        </w:rPr>
        <w:t xml:space="preserve"> marzo  un</w:t>
      </w:r>
      <w:r w:rsidR="00814D22" w:rsidRPr="00814D22">
        <w:rPr>
          <w:rFonts w:ascii="Arial" w:hAnsi="Arial" w:cs="Arial"/>
          <w:b/>
          <w:sz w:val="24"/>
          <w:szCs w:val="24"/>
        </w:rPr>
        <w:t xml:space="preserve"> primo pacchetto di </w:t>
      </w:r>
      <w:r w:rsidR="00E52E98">
        <w:rPr>
          <w:rFonts w:ascii="Arial" w:hAnsi="Arial" w:cs="Arial"/>
          <w:b/>
          <w:sz w:val="24"/>
          <w:szCs w:val="24"/>
        </w:rPr>
        <w:t>48</w:t>
      </w:r>
      <w:r w:rsidR="00221907">
        <w:rPr>
          <w:rFonts w:ascii="Arial" w:hAnsi="Arial" w:cs="Arial"/>
          <w:b/>
          <w:sz w:val="24"/>
          <w:szCs w:val="24"/>
        </w:rPr>
        <w:t xml:space="preserve"> </w:t>
      </w:r>
      <w:r w:rsidR="00814D22" w:rsidRPr="00814D22">
        <w:rPr>
          <w:rFonts w:ascii="Arial" w:hAnsi="Arial" w:cs="Arial"/>
          <w:b/>
          <w:sz w:val="24"/>
          <w:szCs w:val="24"/>
        </w:rPr>
        <w:t xml:space="preserve">ore di </w:t>
      </w:r>
      <w:r w:rsidR="001D60EB" w:rsidRPr="00814D22">
        <w:rPr>
          <w:rFonts w:ascii="Arial" w:hAnsi="Arial" w:cs="Arial"/>
          <w:b/>
          <w:sz w:val="24"/>
          <w:szCs w:val="24"/>
        </w:rPr>
        <w:t>sciopero</w:t>
      </w:r>
      <w:r w:rsidR="00F107B3">
        <w:rPr>
          <w:rFonts w:ascii="Arial" w:hAnsi="Arial" w:cs="Arial"/>
          <w:b/>
          <w:sz w:val="24"/>
          <w:szCs w:val="24"/>
        </w:rPr>
        <w:t xml:space="preserve"> generale </w:t>
      </w:r>
      <w:r w:rsidR="00E52E98">
        <w:rPr>
          <w:rFonts w:ascii="Arial" w:hAnsi="Arial" w:cs="Arial"/>
          <w:b/>
          <w:sz w:val="24"/>
          <w:szCs w:val="24"/>
        </w:rPr>
        <w:t>del settore logistica non essenziale</w:t>
      </w:r>
      <w:r w:rsidR="00493FBC">
        <w:rPr>
          <w:rFonts w:ascii="Arial" w:hAnsi="Arial" w:cs="Arial"/>
          <w:b/>
          <w:sz w:val="24"/>
          <w:szCs w:val="24"/>
        </w:rPr>
        <w:t xml:space="preserve"> , tale pacchetto è </w:t>
      </w:r>
      <w:r w:rsidR="00F107B3">
        <w:rPr>
          <w:rFonts w:ascii="Arial" w:hAnsi="Arial" w:cs="Arial"/>
          <w:b/>
          <w:sz w:val="24"/>
          <w:szCs w:val="24"/>
        </w:rPr>
        <w:t>rinnovabil</w:t>
      </w:r>
      <w:r w:rsidR="00493FBC">
        <w:rPr>
          <w:rFonts w:ascii="Arial" w:hAnsi="Arial" w:cs="Arial"/>
          <w:b/>
          <w:sz w:val="24"/>
          <w:szCs w:val="24"/>
        </w:rPr>
        <w:t>e e può essere aumentato</w:t>
      </w:r>
      <w:r w:rsidR="007851B2">
        <w:rPr>
          <w:rFonts w:ascii="Arial" w:hAnsi="Arial" w:cs="Arial"/>
          <w:b/>
          <w:sz w:val="24"/>
          <w:szCs w:val="24"/>
        </w:rPr>
        <w:t xml:space="preserve"> ben oltre </w:t>
      </w:r>
      <w:r w:rsidR="00E52E98">
        <w:rPr>
          <w:rFonts w:ascii="Arial" w:hAnsi="Arial" w:cs="Arial"/>
          <w:b/>
          <w:sz w:val="24"/>
          <w:szCs w:val="24"/>
        </w:rPr>
        <w:t>le 48</w:t>
      </w:r>
      <w:r w:rsidR="00493FBC">
        <w:rPr>
          <w:rFonts w:ascii="Arial" w:hAnsi="Arial" w:cs="Arial"/>
          <w:b/>
          <w:sz w:val="24"/>
          <w:szCs w:val="24"/>
        </w:rPr>
        <w:t xml:space="preserve"> ore </w:t>
      </w:r>
      <w:r w:rsidR="007851B2">
        <w:rPr>
          <w:rFonts w:ascii="Arial" w:hAnsi="Arial" w:cs="Arial"/>
          <w:b/>
          <w:sz w:val="24"/>
          <w:szCs w:val="24"/>
        </w:rPr>
        <w:t>a l</w:t>
      </w:r>
      <w:r w:rsidR="00493FBC">
        <w:rPr>
          <w:rFonts w:ascii="Arial" w:hAnsi="Arial" w:cs="Arial"/>
          <w:b/>
          <w:sz w:val="24"/>
          <w:szCs w:val="24"/>
        </w:rPr>
        <w:t>ivello territoriale e aziendale.</w:t>
      </w:r>
    </w:p>
    <w:p w:rsidR="00FE2BF7" w:rsidRPr="001D60EB" w:rsidRDefault="001D60EB" w:rsidP="00FE2BF7">
      <w:pPr>
        <w:rPr>
          <w:rFonts w:ascii="Arial" w:hAnsi="Arial" w:cs="Arial"/>
          <w:sz w:val="24"/>
          <w:szCs w:val="24"/>
        </w:rPr>
      </w:pPr>
      <w:r w:rsidRPr="001D60EB">
        <w:rPr>
          <w:rFonts w:ascii="Arial" w:hAnsi="Arial" w:cs="Arial"/>
          <w:sz w:val="24"/>
          <w:szCs w:val="24"/>
        </w:rPr>
        <w:t xml:space="preserve">Roma </w:t>
      </w:r>
      <w:r w:rsidR="00FE2BF7" w:rsidRPr="001D60EB">
        <w:rPr>
          <w:rFonts w:ascii="Arial" w:hAnsi="Arial" w:cs="Arial"/>
          <w:sz w:val="24"/>
          <w:szCs w:val="24"/>
        </w:rPr>
        <w:t>1</w:t>
      </w:r>
      <w:r w:rsidR="00E52E98">
        <w:rPr>
          <w:rFonts w:ascii="Arial" w:hAnsi="Arial" w:cs="Arial"/>
          <w:sz w:val="24"/>
          <w:szCs w:val="24"/>
        </w:rPr>
        <w:t>3</w:t>
      </w:r>
      <w:r w:rsidR="00FE2BF7" w:rsidRPr="001D60EB">
        <w:rPr>
          <w:rFonts w:ascii="Arial" w:hAnsi="Arial" w:cs="Arial"/>
          <w:sz w:val="24"/>
          <w:szCs w:val="24"/>
        </w:rPr>
        <w:t xml:space="preserve"> marzo 2020</w:t>
      </w:r>
    </w:p>
    <w:p w:rsidR="0042144B" w:rsidRDefault="00E52E98" w:rsidP="00FE2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USB Lavoro Privato </w:t>
      </w:r>
    </w:p>
    <w:p w:rsidR="00E52E98" w:rsidRPr="001D60EB" w:rsidRDefault="00E52E98" w:rsidP="00FE2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Settore logistica</w:t>
      </w:r>
    </w:p>
    <w:sectPr w:rsidR="00E52E98" w:rsidRPr="001D60EB" w:rsidSect="007B21D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FE2BF7"/>
    <w:rsid w:val="00052232"/>
    <w:rsid w:val="0006024D"/>
    <w:rsid w:val="000E0D4C"/>
    <w:rsid w:val="001D60EB"/>
    <w:rsid w:val="00221907"/>
    <w:rsid w:val="003B48A1"/>
    <w:rsid w:val="00404075"/>
    <w:rsid w:val="0048349C"/>
    <w:rsid w:val="00493FBC"/>
    <w:rsid w:val="004D0685"/>
    <w:rsid w:val="005670BB"/>
    <w:rsid w:val="005B13BF"/>
    <w:rsid w:val="006D2AA0"/>
    <w:rsid w:val="006D413B"/>
    <w:rsid w:val="007851B2"/>
    <w:rsid w:val="007B21DD"/>
    <w:rsid w:val="00814D22"/>
    <w:rsid w:val="009A072C"/>
    <w:rsid w:val="00A87E75"/>
    <w:rsid w:val="00CB61DD"/>
    <w:rsid w:val="00CB6747"/>
    <w:rsid w:val="00DF22F8"/>
    <w:rsid w:val="00DF60B4"/>
    <w:rsid w:val="00E1291D"/>
    <w:rsid w:val="00E52E98"/>
    <w:rsid w:val="00E62939"/>
    <w:rsid w:val="00E71B67"/>
    <w:rsid w:val="00F107B3"/>
    <w:rsid w:val="00F143CF"/>
    <w:rsid w:val="00F273F2"/>
    <w:rsid w:val="00F410EA"/>
    <w:rsid w:val="00F568FD"/>
    <w:rsid w:val="00F84B45"/>
    <w:rsid w:val="00FE2BF7"/>
    <w:rsid w:val="00FF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67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Computer</cp:lastModifiedBy>
  <cp:revision>2</cp:revision>
  <dcterms:created xsi:type="dcterms:W3CDTF">2020-03-12T15:21:00Z</dcterms:created>
  <dcterms:modified xsi:type="dcterms:W3CDTF">2020-03-12T15:21:00Z</dcterms:modified>
</cp:coreProperties>
</file>